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 Narrow" w:hAnsi="Arial Narrow"/>
          <w:b/>
          <w:sz w:val="40"/>
        </w:rPr>
        <w:t>[BAND NAME]</w:t>
      </w:r>
      <w:r>
        <w:rPr>
          <w:rFonts w:ascii="Arial Narrow" w:hAnsi="Arial Narrow"/>
          <w:b/>
          <w:color w:val="8A6A20"/>
          <w:sz w:val="40"/>
        </w:rPr>
        <w:t xml:space="preserve">  TECH SPEC</w:t>
      </w:r>
    </w:p>
    <w:p>
      <w:r>
        <w:rPr>
          <w:b/>
          <w:i w:val="0"/>
          <w:sz w:val="20"/>
        </w:rPr>
        <w:t>Version 1.0  ·  [DATE]  ·  On-the-night contact: [NAME] [PHONE]</w:t>
      </w:r>
    </w:p>
    <w:p>
      <w:r>
        <w:rPr>
          <w:b w:val="0"/>
          <w:i/>
          <w:color w:val="B91C1C"/>
          <w:sz w:val="17"/>
        </w:rPr>
        <w:t>Template by Seismic DSP · seismicdsp.com/guides/tech-specs. Replace everything in [brackets], delete anything that doesn't apply (it's deliberately complete), and delete all red text like this before sending.</w:t>
      </w:r>
    </w:p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About the Band</w:t>
      </w:r>
    </w:p>
    <w:p>
      <w:r>
        <w:rPr>
          <w:b w:val="0"/>
          <w:i w:val="0"/>
        </w:rPr>
        <w:t>[Big Doinks is a four-piece guitar focussed down-tempo doom band. Drums (SPD pad running 2 backing tracks), bass (amp on stage), 2 guitars DI'd from pedalboards, and lead vocals, with backing vocals from guitar and bass.]</w:t>
      </w:r>
    </w:p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Contacts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ROLE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NAME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PHONE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EMAIL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b/>
                <w:sz w:val="18"/>
              </w:rPr>
              <w:t>On-the-night contact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sz w:val="18"/>
              </w:rPr>
              <w:t>[NAME]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sz w:val="18"/>
              </w:rPr>
              <w:t>[PHONE]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sz w:val="18"/>
              </w:rPr>
              <w:t>[EMAIL]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b/>
                <w:sz w:val="18"/>
              </w:rPr>
              <w:t>Manager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sz w:val="18"/>
              </w:rPr>
              <w:t>[NAME]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sz w:val="18"/>
              </w:rPr>
              <w:t>[PHONE]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sz w:val="18"/>
              </w:rPr>
              <w:t>[EMAIL]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b/>
                <w:sz w:val="18"/>
              </w:rPr>
              <w:t>Technical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sz w:val="18"/>
              </w:rPr>
              <w:t>[NAME]</w:t>
            </w:r>
          </w:p>
        </w:tc>
        <w:tc>
          <w:tcPr>
            <w:tcW w:type="dxa" w:w="2041"/>
          </w:tcPr>
          <w:p>
            <w:pPr>
              <w:spacing w:after="0"/>
            </w:pPr>
            <w:r/>
            <w:r>
              <w:rPr>
                <w:sz w:val="18"/>
              </w:rPr>
              <w:t>[PHONE]</w:t>
            </w:r>
          </w:p>
        </w:tc>
        <w:tc>
          <w:tcPr>
            <w:tcW w:type="dxa" w:w="2948"/>
          </w:tcPr>
          <w:p>
            <w:pPr>
              <w:spacing w:after="0"/>
            </w:pPr>
            <w:r/>
            <w:r>
              <w:rPr>
                <w:sz w:val="18"/>
              </w:rPr>
              <w:t>[EMAIL]</w:t>
            </w:r>
          </w:p>
        </w:tc>
      </w:tr>
    </w:tbl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Stage Plot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rPr>
          <w:trHeight w:val="5216" w:hRule="exact"/>
        </w:trPr>
        <w:tc>
          <w:tcPr>
            <w:tcW w:type="dxa" w:w="10426"/>
            <w:vAlign w:val="center"/>
          </w:tcPr>
          <w:p>
            <w:pPr>
              <w:jc w:val="center"/>
            </w:pPr>
            <w:r/>
            <w:r>
              <w:rPr>
                <w:i/>
                <w:color w:val="B91C1C"/>
                <w:sz w:val="18"/>
              </w:rPr>
              <w:t>[Draw or paste your stage plot here. Simple shapes and labels: player positions, amps, pedalboards, racks, vocal mic positions, where you hand tails to the venue, and power drops with socket counts.]</w:t>
            </w:r>
          </w:p>
        </w:tc>
      </w:tr>
    </w:tbl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Kit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GUITAR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BASS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DRUMS</w:t>
            </w:r>
          </w:p>
        </w:tc>
      </w:tr>
      <w:tr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Pedalboard (DI x 2)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Pedalboard (DI)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sz w:val="18"/>
              </w:rPr>
              <w:t>5 piece drum kit + SPD (tracks)</w:t>
            </w:r>
          </w:p>
        </w:tc>
      </w:tr>
      <w:tr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sz w:val="18"/>
              </w:rPr>
              <w:t>[Amp / cab if used]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[Amp / cab if used]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sz w:val="18"/>
              </w:rPr>
              <w:t>[Breakables needed from venue]</w:t>
            </w:r>
          </w:p>
        </w:tc>
      </w:tr>
      <w:tr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Power: 2x 240V, DSR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Power: 2x 240V, DSL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sz w:val="18"/>
              </w:rPr>
              <w:t>Power: 3x 240V, USC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Arial Narrow" w:hAnsi="Arial Narrow"/>
          <w:b/>
          <w:color w:val="8A6A20"/>
          <w:sz w:val="26"/>
        </w:rPr>
        <w:t>Monitors</w:t>
      </w:r>
    </w:p>
    <w:p>
      <w:r>
        <w:rPr>
          <w:b w:val="0"/>
          <w:i w:val="0"/>
        </w:rPr>
        <w:t>[We carry our own IEM rack and mixer. We hand you tails from our analog splits.]</w:t>
      </w:r>
    </w:p>
    <w:p>
      <w:r>
        <w:rPr>
          <w:b w:val="0"/>
          <w:i w:val="0"/>
        </w:rPr>
        <w:t>[We need one mono drum mix back from FOH on one XLR.]</w:t>
      </w:r>
    </w:p>
    <w:p>
      <w:r>
        <w:rPr>
          <w:b w:val="0"/>
          <w:i w:val="0"/>
        </w:rPr>
        <w:t>[We'd like one wedge each side of the stage with a general band mix, no click.]</w:t>
      </w:r>
    </w:p>
    <w:p>
      <w:r>
        <w:rPr>
          <w:b w:val="0"/>
          <w:i w:val="0"/>
        </w:rPr>
        <w:t>[We need N monitor mixes from the house console: ...]</w:t>
      </w:r>
    </w:p>
    <w:p>
      <w:r>
        <w:rPr>
          <w:b/>
          <w:i w:val="0"/>
        </w:rPr>
        <w:t>Click is NOT routed to the main mix under any circumstances.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MIX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UNIT</w:t>
            </w:r>
          </w:p>
        </w:tc>
        <w:tc>
          <w:tcPr>
            <w:tcW w:type="dxa" w:w="3175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PURPOSE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BAND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FREQUENCY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NOTES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Mix 1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sz w:val="18"/>
              </w:rPr>
              <w:t>IEM TX 1</w:t>
            </w:r>
          </w:p>
        </w:tc>
        <w:tc>
          <w:tcPr>
            <w:tcW w:type="dxa" w:w="3175"/>
          </w:tcPr>
          <w:p>
            <w:pPr>
              <w:spacing w:after="0"/>
            </w:pPr>
            <w:r/>
            <w:r>
              <w:rPr>
                <w:sz w:val="18"/>
              </w:rPr>
              <w:t>Band mix (guitar + bass packs)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823-832MHz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823.400 MHz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sz w:val="18"/>
              </w:rPr>
              <w:t>Licence-free UK/EU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Mix 2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sz w:val="18"/>
              </w:rPr>
              <w:t>IEM TX 2</w:t>
            </w:r>
          </w:p>
        </w:tc>
        <w:tc>
          <w:tcPr>
            <w:tcW w:type="dxa" w:w="3175"/>
          </w:tcPr>
          <w:p>
            <w:pPr>
              <w:spacing w:after="0"/>
            </w:pPr>
            <w:r/>
            <w:r>
              <w:rPr>
                <w:sz w:val="18"/>
              </w:rPr>
              <w:t>Vox mix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823-832MHz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826.300 MHz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sz w:val="18"/>
              </w:rPr>
              <w:t>Licence-free UK/EU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Mix 3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sz w:val="18"/>
              </w:rPr>
              <w:t>Drum pack</w:t>
            </w:r>
          </w:p>
        </w:tc>
        <w:tc>
          <w:tcPr>
            <w:tcW w:type="dxa" w:w="3175"/>
          </w:tcPr>
          <w:p>
            <w:pPr>
              <w:spacing w:after="0"/>
            </w:pPr>
            <w:r/>
            <w:r>
              <w:rPr>
                <w:sz w:val="18"/>
              </w:rPr>
              <w:t>Drum mix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Wired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—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sz w:val="18"/>
              </w:rPr>
              <w:t>No RF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[Mix 4]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sz w:val="18"/>
              </w:rPr>
              <w:t>[Unit]</w:t>
            </w:r>
          </w:p>
        </w:tc>
        <w:tc>
          <w:tcPr>
            <w:tcW w:type="dxa" w:w="3175"/>
          </w:tcPr>
          <w:p>
            <w:pPr>
              <w:spacing w:after="0"/>
            </w:pPr>
            <w:r/>
            <w:r>
              <w:rPr>
                <w:sz w:val="18"/>
              </w:rPr>
              <w:t>[Purpose]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[Band]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sz w:val="18"/>
              </w:rPr>
              <w:t>[Frequency]</w:t>
            </w:r>
          </w:p>
        </w:tc>
        <w:tc>
          <w:tcPr>
            <w:tcW w:type="dxa" w:w="1701"/>
          </w:tcPr>
          <w:p>
            <w:pPr>
              <w:spacing w:after="0"/>
            </w:pPr>
            <w:r/>
            <w:r>
              <w:rPr>
                <w:sz w:val="18"/>
              </w:rPr>
              <w:t>[Notes]</w:t>
            </w:r>
          </w:p>
        </w:tc>
      </w:tr>
    </w:tbl>
    <w:p>
      <w:r>
        <w:rPr>
          <w:b w:val="0"/>
          <w:i/>
          <w:color w:val="B91C1C"/>
          <w:sz w:val="17"/>
        </w:rPr>
        <w:t>Every transmitter you bring, with its exact frequency. Update whenever anything changes; check band legality for every country you play.</w:t>
      </w:r>
    </w:p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Tech Rider</w:t>
      </w:r>
    </w:p>
    <w:p>
      <w:r>
        <w:rPr>
          <w:b w:val="0"/>
          <w:i/>
          <w:color w:val="B91C1C"/>
          <w:sz w:val="17"/>
        </w:rPr>
        <w:t>This section scales with the show. At club level, delete most or all of it.</w:t>
      </w:r>
    </w:p>
    <w:p>
      <w:r>
        <w:rPr>
          <w:b w:val="0"/>
          <w:i w:val="0"/>
        </w:rPr>
        <w:t>[PA: full-range system capable of 120dBA, clean and undistorted, at the mix position. Subs required.]</w:t>
      </w:r>
    </w:p>
    <w:p>
      <w:r>
        <w:rPr>
          <w:b w:val="0"/>
          <w:i w:val="0"/>
        </w:rPr>
        <w:t>[We bring our own FOH engineer. House console is fine: current-generation digital preferred.]</w:t>
      </w:r>
    </w:p>
    <w:p>
      <w:r>
        <w:rPr>
          <w:b w:val="0"/>
          <w:i w:val="0"/>
        </w:rPr>
        <w:t>[We bring our own monitor engineer and console at side-stage; we need power and space for it.]</w:t>
      </w:r>
    </w:p>
    <w:p>
      <w:r>
        <w:rPr>
          <w:b w:val="0"/>
          <w:i w:val="0"/>
        </w:rPr>
        <w:t>[We bring our own vocal mics; everything else per the input list.]</w:t>
      </w:r>
    </w:p>
    <w:p>
      <w:r>
        <w:rPr>
          <w:b w:val="0"/>
          <w:i w:val="0"/>
        </w:rPr>
        <w:t>[Side-stage: one table for the playback rig, 2x 240V, and space for a guitar tech.]</w:t>
      </w:r>
    </w:p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Notes for the Engineer</w:t>
      </w:r>
    </w:p>
    <w:p>
      <w:r>
        <w:rPr>
          <w:b w:val="0"/>
          <w:i/>
          <w:color w:val="B91C1C"/>
          <w:sz w:val="17"/>
        </w:rPr>
        <w:t>Guidance, not requirements: how to mix us to OUR taste. FX first, balance second.</w:t>
      </w:r>
    </w:p>
    <w:p>
      <w:r>
        <w:rPr>
          <w:b w:val="0"/>
          <w:i w:val="0"/>
        </w:rPr>
        <w:t>[Lead vocal: long dotted-8th delay, big dark hall reverb.]</w:t>
      </w:r>
    </w:p>
    <w:p>
      <w:r>
        <w:rPr>
          <w:b w:val="0"/>
          <w:i w:val="0"/>
        </w:rPr>
        <w:t>[Backing vocals: short plate reverb, texture behind the lead, not a second lead.]</w:t>
      </w:r>
    </w:p>
    <w:p>
      <w:r>
        <w:rPr>
          <w:b w:val="0"/>
          <w:i w:val="0"/>
        </w:rPr>
        <w:t>[Guitars/synths: FX come off our rig, nothing needed at FOH. Synths sit under the guitars.]</w:t>
      </w:r>
    </w:p>
    <w:p>
      <w:r>
        <w:rPr>
          <w:b w:val="0"/>
          <w:i w:val="0"/>
        </w:rPr>
        <w:t>[Drums: big and crushed, kick and snare forward.]</w:t>
      </w:r>
    </w:p>
    <w:p>
      <w:r>
        <w:rPr>
          <w:b w:val="0"/>
          <w:i w:val="0"/>
        </w:rPr>
        <w:t>[Screams should cut; clean vocals can sit back.]</w:t>
      </w:r>
    </w:p>
    <w:p>
      <w:pPr>
        <w:spacing w:before="160" w:after="60"/>
      </w:pPr>
      <w:r>
        <w:rPr>
          <w:rFonts w:ascii="Arial Narrow" w:hAnsi="Arial Narrow"/>
          <w:b/>
          <w:color w:val="8A6A20"/>
          <w:sz w:val="26"/>
        </w:rPr>
        <w:t>Before You Send This</w:t>
      </w:r>
    </w:p>
    <w:p>
      <w:pPr>
        <w:spacing w:after="20"/>
      </w:pPr>
      <w:r>
        <w:rPr>
          <w:sz w:val="18"/>
        </w:rPr>
        <w:t>☐  Deleted everything that doesn't apply (including all red text)</w:t>
      </w:r>
    </w:p>
    <w:p>
      <w:pPr>
        <w:spacing w:after="20"/>
      </w:pPr>
      <w:r>
        <w:rPr>
          <w:sz w:val="18"/>
        </w:rPr>
        <w:t>☐  Date and version updated, date in the filename</w:t>
      </w:r>
    </w:p>
    <w:p>
      <w:pPr>
        <w:spacing w:after="20"/>
      </w:pPr>
      <w:r>
        <w:rPr>
          <w:sz w:val="18"/>
        </w:rPr>
        <w:t>☐  One on-the-night contact named with a working phone number</w:t>
      </w:r>
    </w:p>
    <w:p>
      <w:pPr>
        <w:spacing w:after="20"/>
      </w:pPr>
      <w:r>
        <w:rPr>
          <w:sz w:val="18"/>
        </w:rPr>
        <w:t>☐  Stage plot matches the input list and kit list; RF table matches the rack</w:t>
      </w:r>
    </w:p>
    <w:p>
      <w:pPr>
        <w:spacing w:after="20"/>
      </w:pPr>
      <w:r>
        <w:rPr>
          <w:sz w:val="18"/>
        </w:rPr>
        <w:t>☐  Two printed copies on you at all times; assume the engineer has never seen your email</w:t>
      </w:r>
    </w:p>
    <w:p>
      <w:r>
        <w:br w:type="page"/>
      </w:r>
    </w:p>
    <w:p>
      <w:pPr>
        <w:spacing w:before="0" w:after="60"/>
      </w:pPr>
      <w:r>
        <w:rPr>
          <w:rFonts w:ascii="Arial Narrow" w:hAnsi="Arial Narrow"/>
          <w:b/>
          <w:color w:val="8A6A20"/>
          <w:sz w:val="26"/>
        </w:rPr>
        <w:t>Input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CH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SOURCE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MIC / DI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LOC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color w:val="777777"/>
                <w:sz w:val="16"/>
              </w:rPr>
              <w:t>NOTES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Kick In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Beta 91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Kick Out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Audix D6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3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Snare Top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Audix i5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4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Snare Bottom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SM57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5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Hi-hat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 Electronics SE8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+48V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6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Rack Tom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e904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7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Floor Tom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e904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8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Spare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9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Overhead L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 Electronics SE8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+48V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10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Overhead R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 Electronics SE8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+48V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11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Bass DI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Box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DSL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12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Bass Mic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Audix D6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CS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13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Guitar 1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(Quad Cortex)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14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Guitar 2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(Kemper)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15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BV 1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e945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16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Vox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e945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  <w:t>Supplied by artist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17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Vox Spare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e945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18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BV 2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Sennheiser e945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DSL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19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Track 1 (Guitars)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Box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20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Track 2 (Synth/Vox/FX)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Box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21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Track 3 (Sub Bass)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Box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22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Click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DI Box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i/>
                <w:color w:val="B91C1C"/>
                <w:sz w:val="18"/>
              </w:rPr>
              <w:t>NOT ROUTED TO MAIN MIX.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23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Drums Shout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Switched SM58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USC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i/>
                <w:color w:val="B91C1C"/>
                <w:sz w:val="18"/>
              </w:rPr>
              <w:t>NOT ROUTED TO MAIN MIX. Supplied by crew</w:t>
            </w:r>
          </w:p>
        </w:tc>
      </w:tr>
      <w:tr>
        <w:tc>
          <w:tcPr>
            <w:tcW w:type="dxa" w:w="624"/>
          </w:tcPr>
          <w:p>
            <w:pPr>
              <w:spacing w:after="0"/>
            </w:pPr>
            <w:r/>
            <w:r>
              <w:rPr>
                <w:b/>
                <w:sz w:val="18"/>
              </w:rPr>
              <w:t>24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Sidestage Shout</w:t>
            </w:r>
          </w:p>
        </w:tc>
        <w:tc>
          <w:tcPr>
            <w:tcW w:type="dxa" w:w="2608"/>
          </w:tcPr>
          <w:p>
            <w:pPr>
              <w:spacing w:after="0"/>
            </w:pPr>
            <w:r/>
            <w:r>
              <w:rPr>
                <w:sz w:val="18"/>
              </w:rPr>
              <w:t>Switched SM58</w:t>
            </w:r>
          </w:p>
        </w:tc>
        <w:tc>
          <w:tcPr>
            <w:tcW w:type="dxa" w:w="907"/>
          </w:tcPr>
          <w:p>
            <w:pPr>
              <w:spacing w:after="0"/>
            </w:pPr>
            <w:r/>
            <w:r>
              <w:rPr>
                <w:sz w:val="18"/>
              </w:rPr>
              <w:t>SR</w:t>
            </w:r>
          </w:p>
        </w:tc>
        <w:tc>
          <w:tcPr>
            <w:tcW w:type="dxa" w:w="3345"/>
          </w:tcPr>
          <w:p>
            <w:pPr>
              <w:spacing w:after="0"/>
            </w:pPr>
            <w:r/>
            <w:r>
              <w:rPr>
                <w:b/>
                <w:i/>
                <w:color w:val="B91C1C"/>
                <w:sz w:val="18"/>
              </w:rPr>
              <w:t>NOT ROUTED TO MAIN MIX. Supplied by crew</w:t>
            </w:r>
          </w:p>
        </w:tc>
      </w:tr>
    </w:tbl>
    <w:p>
      <w:r>
        <w:rPr>
          <w:b w:val="0"/>
          <w:i/>
          <w:sz w:val="18"/>
        </w:rPr>
        <w:t>* Mics listed are a preference. Where the listed make/model is unavailable, an industry-standard equivalent is acceptable.</w:t>
      </w:r>
    </w:p>
    <w:sectPr w:rsidR="00FC693F" w:rsidRPr="0006063C" w:rsidSect="00034616">
      <w:pgSz w:w="12240" w:h="15840"/>
      <w:pgMar w:top="737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